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衢 州 仲 裁 委 员 会</w:t>
      </w:r>
    </w:p>
    <w:p>
      <w:pPr>
        <w:pStyle w:val="2"/>
        <w:bidi w:val="0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财产保全申请书</w:t>
      </w: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）衢仲第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  ）号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申  请  人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身份证号或统一社会信用代码：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住</w:t>
      </w:r>
      <w:r>
        <w:rPr>
          <w:rFonts w:hint="eastAsia" w:ascii="仿宋_GB2312" w:hAnsi="仿宋_GB2312" w:eastAsia="仿宋_GB2312" w:cs="仿宋_GB2312"/>
          <w:sz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</w:rPr>
        <w:t>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务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40"/>
          <w:kern w:val="0"/>
          <w:sz w:val="32"/>
          <w:fitText w:val="1920" w:id="-616720509"/>
        </w:rPr>
        <w:t>被申请人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fitText w:val="1920" w:id="-616720509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身份证号或统一社会信用代码：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住</w:t>
      </w:r>
      <w:r>
        <w:rPr>
          <w:rFonts w:hint="eastAsia" w:ascii="仿宋_GB2312" w:hAnsi="仿宋_GB2312" w:eastAsia="仿宋_GB2312" w:cs="仿宋_GB2312"/>
          <w:sz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</w:rPr>
        <w:t>电话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</w:rPr>
        <w:t>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务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申请人与被申请人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纠纷一案，已经被衢州仲裁委员会受理（案号（   ）衢仲第（   ）号）。现申请人请求对被申请人财产进行保全。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请求事项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查封/扣押/冻结被申请人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....(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写明保全财产的名称、性质、数量、数额、所在地等），期限为……（写明保全的期限）          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u w:val="none"/>
          <w:lang w:eastAsia="zh-CN"/>
        </w:rPr>
        <w:t>事实和理由：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写明申请财产保全的事实和理由）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担保财产：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申请人提供……（写明担保财产的名称、性质、数量、数额、所在地等）作为担保          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>
      <w:pPr>
        <w:snapToGrid w:val="0"/>
        <w:spacing w:line="336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衢州仲裁委员会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36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36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（签章）：         </w:t>
      </w:r>
    </w:p>
    <w:p>
      <w:pPr>
        <w:snapToGrid w:val="0"/>
        <w:spacing w:line="336" w:lineRule="auto"/>
        <w:ind w:left="6240" w:hanging="6240" w:hangingChars="19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00000000"/>
    <w:rsid w:val="03D0023F"/>
    <w:rsid w:val="05547FB7"/>
    <w:rsid w:val="095F13EB"/>
    <w:rsid w:val="13173082"/>
    <w:rsid w:val="1BC62AE7"/>
    <w:rsid w:val="1FB2750C"/>
    <w:rsid w:val="22284619"/>
    <w:rsid w:val="27CD5F8E"/>
    <w:rsid w:val="2EEE4E0F"/>
    <w:rsid w:val="310D2A4C"/>
    <w:rsid w:val="3B32328B"/>
    <w:rsid w:val="3B706564"/>
    <w:rsid w:val="3E8C34B7"/>
    <w:rsid w:val="403A5247"/>
    <w:rsid w:val="40EA58D2"/>
    <w:rsid w:val="43106CD7"/>
    <w:rsid w:val="59445B93"/>
    <w:rsid w:val="5ACC5562"/>
    <w:rsid w:val="66AD6467"/>
    <w:rsid w:val="6731415F"/>
    <w:rsid w:val="68C10410"/>
    <w:rsid w:val="68CD72D5"/>
    <w:rsid w:val="6D7D4DE5"/>
    <w:rsid w:val="6D8E7976"/>
    <w:rsid w:val="6FE86762"/>
    <w:rsid w:val="701167A7"/>
    <w:rsid w:val="731F249B"/>
    <w:rsid w:val="739F10FA"/>
    <w:rsid w:val="74FC68FE"/>
    <w:rsid w:val="790C68BB"/>
    <w:rsid w:val="7B7A2964"/>
    <w:rsid w:val="7CC80E22"/>
    <w:rsid w:val="7DB2A11D"/>
    <w:rsid w:val="7E6FE0A1"/>
    <w:rsid w:val="7F1F0318"/>
    <w:rsid w:val="7F3774B5"/>
    <w:rsid w:val="7FD1F214"/>
    <w:rsid w:val="7FED5503"/>
    <w:rsid w:val="96351649"/>
    <w:rsid w:val="DB9E6406"/>
    <w:rsid w:val="DBDC043F"/>
    <w:rsid w:val="FBC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Closing"/>
    <w:qFormat/>
    <w:uiPriority w:val="0"/>
    <w:pPr>
      <w:widowControl w:val="0"/>
      <w:ind w:left="100" w:leftChars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339</Characters>
  <Lines>0</Lines>
  <Paragraphs>0</Paragraphs>
  <TotalTime>4</TotalTime>
  <ScaleCrop>false</ScaleCrop>
  <LinksUpToDate>false</LinksUpToDate>
  <CharactersWithSpaces>410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2022-08-06T20:01:00Z</dcterms:created>
  <dc:creator>Administrator</dc:creator>
  <cp:lastModifiedBy>quzhou</cp:lastModifiedBy>
  <dcterms:modified xsi:type="dcterms:W3CDTF">2025-02-21T17:00:53Z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A87FA2D430D15B23CEC4AA675B3FCD9F</vt:lpwstr>
  </property>
</Properties>
</file>