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sz w:val="36"/>
          <w:szCs w:val="36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6"/>
          <w:szCs w:val="36"/>
          <w:shd w:val="clear" w:fill="FFFFFF"/>
        </w:rPr>
        <w:t>合伙经营协议书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合伙人：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甲（姓名）_______，性别_______，_______年_______月_______日出生，现住址：_______市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（县）_______街道（乡、村）_______号，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，职业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身份证号______________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合伙人：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乙（姓名）_______，性别_______，_______年_______月_____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__日出生，现住址：_______市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（县）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_______街道（乡、村）_______号，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民族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，职业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u w:val="none"/>
          <w:shd w:val="clear" w:fill="FFFFFF"/>
          <w:lang w:val="en-US"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身份证号______________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合伙人本着公平、平等、互利的原则订立合伙协议如下：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/>
        <w:jc w:val="both"/>
        <w:textAlignment w:val="auto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甲乙双方自愿合伙经营_______（项目名称），总投资为_______万元，甲出资_______万元，乙出资_______万元，各占投资总额的_______%、_______%。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本合伙依法组成合伙企业，由______________负责办理工商登记。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第三条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本合伙企业经营期限为_______年。如果需要延长期限的，在期满前六个月办理有关手续。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合伙双方共同经营、共同劳动，共担风险，共负盈亏。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企业盈余按照各自的投资比例分配。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企业债务按照各自投资比例负担。任何一方对外偿还债务后，另一方应当按比例在_______日内向对方清偿自己负担的部分。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他人可以入伙，但须经甲乙双方同意，并办理增加出资额的手续和订立补充协议。补充协议与本协议具有同等效力。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出现下列事项，合伙终止：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（一）合伙期满;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（二）合伙双方协商同意;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（三）合伙经营的事业已经完成或者无法完成;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（四）其他法律规定的情况。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第七条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本协议未尽事宜，双方可以补充规定，补充协议与本协议有同等效力。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</w:rPr>
        <w:t>第八条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本协议一式_______份，合伙人各一份。本协议自合伙人签字（或盖章）之日起生效。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合伙人：______________（签字或盖章）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合伙人：______________（签字或盖章）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8"/>
          <w:szCs w:val="28"/>
          <w:shd w:val="clear" w:fill="FFFFFF"/>
        </w:rPr>
        <w:t>_______年_______月_______日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zYzI3NzI2YTFlZjNlMThiNDY5ZTI0ODRlYWM4NzEifQ=="/>
  </w:docVars>
  <w:rsids>
    <w:rsidRoot w:val="00000000"/>
    <w:rsid w:val="020F624C"/>
    <w:rsid w:val="03DF6104"/>
    <w:rsid w:val="07B03D96"/>
    <w:rsid w:val="0DF71AB7"/>
    <w:rsid w:val="0E4A1EA4"/>
    <w:rsid w:val="1B5C40F9"/>
    <w:rsid w:val="20BD1B70"/>
    <w:rsid w:val="2176515B"/>
    <w:rsid w:val="2A846F51"/>
    <w:rsid w:val="2DAB1DBC"/>
    <w:rsid w:val="45FA036B"/>
    <w:rsid w:val="498F5898"/>
    <w:rsid w:val="51277C58"/>
    <w:rsid w:val="5FCF78A6"/>
    <w:rsid w:val="69323330"/>
    <w:rsid w:val="7453265C"/>
    <w:rsid w:val="76807A9F"/>
    <w:rsid w:val="782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eastAsia="微软雅黑" w:asciiTheme="minorAscii" w:hAnsiTheme="minorAscii" w:cstheme="minorBidi"/>
      <w:kern w:val="2"/>
      <w:sz w:val="28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link w:val="8"/>
    <w:semiHidden/>
    <w:unhideWhenUsed/>
    <w:qFormat/>
    <w:uiPriority w:val="0"/>
    <w:pPr>
      <w:widowControl/>
      <w:spacing w:before="100" w:beforeAutospacing="1" w:after="100" w:afterAutospacing="1"/>
      <w:jc w:val="center"/>
      <w:outlineLvl w:val="3"/>
    </w:pPr>
    <w:rPr>
      <w:rFonts w:ascii="宋体" w:hAnsi="宋体" w:eastAsia="微软雅黑" w:cs="宋体"/>
      <w:b/>
      <w:bCs/>
      <w:kern w:val="0"/>
      <w:sz w:val="36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标题 4 字符"/>
    <w:basedOn w:val="7"/>
    <w:link w:val="3"/>
    <w:qFormat/>
    <w:uiPriority w:val="9"/>
    <w:rPr>
      <w:rFonts w:ascii="宋体" w:hAnsi="宋体" w:eastAsia="微软雅黑" w:cs="宋体"/>
      <w:b/>
      <w:bCs/>
      <w:kern w:val="0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585</Words>
  <Characters>819</Characters>
  <Lines>0</Lines>
  <Paragraphs>0</Paragraphs>
  <TotalTime>45</TotalTime>
  <ScaleCrop>false</ScaleCrop>
  <LinksUpToDate>false</LinksUpToDate>
  <CharactersWithSpaces>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2020-07-13T02:28:00Z</dcterms:created>
  <dc:creator>Administrator</dc:creator>
  <cp:lastModifiedBy>Administrator</cp:lastModifiedBy>
  <dcterms:modified xsi:type="dcterms:W3CDTF">2023-05-08T06:45:59Z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9D37336C51FC48C3845835C0507B5E63</vt:lpwstr>
  </property>
</Properties>
</file>