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line="23" w:lineRule="atLeast"/>
        <w:ind w:left="0" w:right="0"/>
        <w:jc w:val="center"/>
        <w:rPr>
          <w:rFonts w:hint="eastAsia" w:ascii="仿宋" w:hAnsi="仿宋" w:eastAsia="仿宋" w:cs="仿宋"/>
          <w:b/>
          <w:i w:val="0"/>
          <w:sz w:val="28"/>
          <w:szCs w:val="28"/>
        </w:rPr>
      </w:pPr>
      <w:r>
        <w:rPr>
          <w:rFonts w:hint="eastAsia" w:ascii="仿宋" w:hAnsi="仿宋" w:eastAsia="仿宋" w:cs="仿宋"/>
          <w:b/>
          <w:i w:val="0"/>
          <w:caps w:val="0"/>
          <w:color w:val="000000"/>
          <w:spacing w:val="0"/>
          <w:sz w:val="36"/>
          <w:szCs w:val="36"/>
          <w:shd w:val="clear" w:fill="FFFFFF"/>
        </w:rPr>
        <w:t>农村版房屋租赁合同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0" w:afterAutospacing="0"/>
        <w:ind w:left="0" w:right="0"/>
        <w:jc w:val="right"/>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编号：___________________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b/>
          <w:i w:val="0"/>
          <w:sz w:val="28"/>
          <w:szCs w:val="28"/>
          <w:u w:val="single"/>
          <w:lang w:val="en-US" w:eastAsia="zh-CN"/>
        </w:rPr>
      </w:pPr>
      <w:r>
        <w:rPr>
          <w:rFonts w:hint="eastAsia" w:ascii="仿宋" w:hAnsi="仿宋" w:eastAsia="仿宋" w:cs="仿宋"/>
          <w:b/>
          <w:i w:val="0"/>
          <w:caps w:val="0"/>
          <w:color w:val="000000"/>
          <w:spacing w:val="0"/>
          <w:sz w:val="28"/>
          <w:szCs w:val="28"/>
          <w:shd w:val="clear" w:fill="FFFFFF"/>
        </w:rPr>
        <w:t>甲方（出租方）：</w:t>
      </w:r>
      <w:r>
        <w:rPr>
          <w:rFonts w:hint="eastAsia" w:ascii="仿宋" w:hAnsi="仿宋" w:eastAsia="仿宋" w:cs="仿宋"/>
          <w:b/>
          <w:i w:val="0"/>
          <w:sz w:val="28"/>
          <w:szCs w:val="28"/>
          <w:u w:val="single"/>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caps w:val="0"/>
          <w:color w:val="000000"/>
          <w:spacing w:val="0"/>
          <w:sz w:val="28"/>
          <w:szCs w:val="28"/>
          <w:u w:val="single"/>
          <w:shd w:val="clear" w:fill="FFFFFF"/>
          <w:lang w:val="en-US" w:eastAsia="zh-CN"/>
        </w:rPr>
      </w:pPr>
      <w:r>
        <w:rPr>
          <w:rFonts w:hint="eastAsia" w:ascii="仿宋" w:hAnsi="仿宋" w:eastAsia="仿宋" w:cs="仿宋"/>
          <w:b w:val="0"/>
          <w:bCs/>
          <w:i w:val="0"/>
          <w:caps w:val="0"/>
          <w:color w:val="000000"/>
          <w:spacing w:val="0"/>
          <w:sz w:val="28"/>
          <w:szCs w:val="28"/>
          <w:shd w:val="clear" w:fill="FFFFFF"/>
        </w:rPr>
        <w:t>住址：</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caps w:val="0"/>
          <w:color w:val="000000"/>
          <w:spacing w:val="0"/>
          <w:sz w:val="28"/>
          <w:szCs w:val="28"/>
          <w:u w:val="single"/>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职业：</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caps w:val="0"/>
          <w:color w:val="000000"/>
          <w:spacing w:val="0"/>
          <w:sz w:val="28"/>
          <w:szCs w:val="28"/>
          <w:u w:val="single"/>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民族：</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u w:val="single"/>
          <w:lang w:val="en-US" w:eastAsia="zh-CN"/>
        </w:rPr>
      </w:pPr>
      <w:r>
        <w:rPr>
          <w:rFonts w:hint="eastAsia" w:ascii="仿宋" w:hAnsi="仿宋" w:eastAsia="仿宋" w:cs="仿宋"/>
          <w:i w:val="0"/>
          <w:caps w:val="0"/>
          <w:color w:val="000000"/>
          <w:spacing w:val="0"/>
          <w:sz w:val="28"/>
          <w:szCs w:val="28"/>
          <w:shd w:val="clear" w:fill="FFFFFF"/>
        </w:rPr>
        <w:t>身份证号码：</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u w:val="single"/>
          <w:lang w:val="en-US" w:eastAsia="zh-CN"/>
        </w:rPr>
      </w:pPr>
      <w:r>
        <w:rPr>
          <w:rFonts w:hint="eastAsia" w:ascii="仿宋" w:hAnsi="仿宋" w:eastAsia="仿宋" w:cs="仿宋"/>
          <w:i w:val="0"/>
          <w:caps w:val="0"/>
          <w:color w:val="000000"/>
          <w:spacing w:val="0"/>
          <w:sz w:val="28"/>
          <w:szCs w:val="28"/>
          <w:shd w:val="clear" w:fill="FFFFFF"/>
        </w:rPr>
        <w:t>联系电话：</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b/>
          <w:i w:val="0"/>
          <w:sz w:val="28"/>
          <w:szCs w:val="28"/>
          <w:u w:val="single"/>
          <w:lang w:val="en-US" w:eastAsia="zh-CN"/>
        </w:rPr>
      </w:pPr>
      <w:r>
        <w:rPr>
          <w:rFonts w:hint="eastAsia" w:ascii="仿宋" w:hAnsi="仿宋" w:eastAsia="仿宋" w:cs="仿宋"/>
          <w:b/>
          <w:i w:val="0"/>
          <w:caps w:val="0"/>
          <w:color w:val="000000"/>
          <w:spacing w:val="0"/>
          <w:sz w:val="28"/>
          <w:szCs w:val="28"/>
          <w:shd w:val="clear" w:fill="FFFFFF"/>
        </w:rPr>
        <w:t>乙方（承租方）：</w:t>
      </w:r>
      <w:r>
        <w:rPr>
          <w:rFonts w:hint="eastAsia" w:ascii="仿宋" w:hAnsi="仿宋" w:eastAsia="仿宋" w:cs="仿宋"/>
          <w:b/>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caps w:val="0"/>
          <w:color w:val="000000"/>
          <w:spacing w:val="0"/>
          <w:sz w:val="28"/>
          <w:szCs w:val="28"/>
          <w:u w:val="single"/>
          <w:shd w:val="clear" w:fill="FFFFFF"/>
          <w:lang w:val="en-US" w:eastAsia="zh-CN"/>
        </w:rPr>
      </w:pPr>
      <w:r>
        <w:rPr>
          <w:rFonts w:hint="eastAsia" w:ascii="仿宋" w:hAnsi="仿宋" w:eastAsia="仿宋" w:cs="仿宋"/>
          <w:i w:val="0"/>
          <w:caps w:val="0"/>
          <w:color w:val="000000"/>
          <w:spacing w:val="0"/>
          <w:sz w:val="28"/>
          <w:szCs w:val="28"/>
          <w:shd w:val="clear" w:fill="FFFFFF"/>
        </w:rPr>
        <w:t>住址：</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caps w:val="0"/>
          <w:color w:val="000000"/>
          <w:spacing w:val="0"/>
          <w:sz w:val="28"/>
          <w:szCs w:val="28"/>
          <w:u w:val="single"/>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职业：</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caps w:val="0"/>
          <w:color w:val="000000"/>
          <w:spacing w:val="0"/>
          <w:sz w:val="28"/>
          <w:szCs w:val="28"/>
          <w:u w:val="single"/>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民族：</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u w:val="single"/>
          <w:lang w:val="en-US" w:eastAsia="zh-CN"/>
        </w:rPr>
      </w:pPr>
      <w:r>
        <w:rPr>
          <w:rFonts w:hint="eastAsia" w:ascii="仿宋" w:hAnsi="仿宋" w:eastAsia="仿宋" w:cs="仿宋"/>
          <w:i w:val="0"/>
          <w:caps w:val="0"/>
          <w:color w:val="000000"/>
          <w:spacing w:val="0"/>
          <w:sz w:val="28"/>
          <w:szCs w:val="28"/>
          <w:shd w:val="clear" w:fill="FFFFFF"/>
        </w:rPr>
        <w:t>身份证号码：</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u w:val="single"/>
          <w:lang w:val="en-US" w:eastAsia="zh-CN"/>
        </w:rPr>
      </w:pPr>
      <w:r>
        <w:rPr>
          <w:rFonts w:hint="eastAsia" w:ascii="仿宋" w:hAnsi="仿宋" w:eastAsia="仿宋" w:cs="仿宋"/>
          <w:i w:val="0"/>
          <w:caps w:val="0"/>
          <w:color w:val="000000"/>
          <w:spacing w:val="0"/>
          <w:sz w:val="28"/>
          <w:szCs w:val="28"/>
          <w:shd w:val="clear" w:fill="FFFFFF"/>
        </w:rPr>
        <w:t>联系电话：</w:t>
      </w:r>
      <w:r>
        <w:rPr>
          <w:rFonts w:hint="eastAsia" w:ascii="仿宋" w:hAnsi="仿宋" w:eastAsia="仿宋" w:cs="仿宋"/>
          <w:i w:val="0"/>
          <w:caps w:val="0"/>
          <w:color w:val="000000"/>
          <w:spacing w:val="0"/>
          <w:sz w:val="28"/>
          <w:szCs w:val="28"/>
          <w:u w:val="single"/>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根据《中华人民共和国</w:t>
      </w:r>
      <w:r>
        <w:rPr>
          <w:rFonts w:hint="eastAsia" w:ascii="仿宋" w:hAnsi="仿宋" w:eastAsia="仿宋" w:cs="仿宋"/>
          <w:i w:val="0"/>
          <w:caps w:val="0"/>
          <w:color w:val="000000"/>
          <w:spacing w:val="0"/>
          <w:sz w:val="28"/>
          <w:szCs w:val="28"/>
          <w:shd w:val="clear" w:fill="FFFFFF"/>
          <w:lang w:val="en-US" w:eastAsia="zh-CN"/>
        </w:rPr>
        <w:t>民法典</w:t>
      </w:r>
      <w:r>
        <w:rPr>
          <w:rFonts w:hint="eastAsia" w:ascii="仿宋" w:hAnsi="仿宋" w:eastAsia="仿宋" w:cs="仿宋"/>
          <w:i w:val="0"/>
          <w:caps w:val="0"/>
          <w:color w:val="000000"/>
          <w:spacing w:val="0"/>
          <w:sz w:val="28"/>
          <w:szCs w:val="28"/>
          <w:shd w:val="clear" w:fill="FFFFFF"/>
        </w:rPr>
        <w:t>》及相关规定，甲、乙双方在平等、自愿的基础上，就甲方将房屋出租给乙方使用事宜，为明确双方权利义务，经协商一致，订立本合同。</w:t>
      </w: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一、甲方自愿将位于_________县_________乡（镇）_________村__________________房屋出租给乙方使用。房屋建筑面积约_________平方米，使用面积约_________平方米，共有房屋_________间（室）。建筑类型为：□平房、□楼房、□别墅、□其它：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租赁期内，与该房屋相邻的下列场地（设施）可供乙方使用： □庭院、□道场、□偏房、□柴房、□车库、□自留地（_________平米） 、□其它：_________。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二、该房屋租赁期自_________年_________月_________日起至_________年_________月_________日止。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房屋用途为：___________________________。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三、该房屋每月租金总额（大写）_________，￥_________元。租赁期内合计租金_________元。（日租金按月租金÷30计算）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四、房屋租金按□一月付、□两月付、□季付、□半年付、□年付方式支付。首期租金于_________年_________月_________日前支付，以后以此类推。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五、甲方应在_________年_________月_________日前将租赁房屋交付给乙方使用。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六、甲方声明对出租房屋享有处分权，并已征得所有共有权人的同意。乙方承诺按照约定的用途使用该房屋，未经甲方书面同意不擅自改变该房屋的使用用途。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七、租赁期内，若因乙方使用发生水、电、煤气、有限电视、宽带、物管、卫生、电话、停车等费用的，由乙方自行承担。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八、租赁期内，因房屋质量问题的维修义务由甲方承担，但是因乙方使用造成房屋损坏的，由乙方承担相应责任。甲方移交的设备设施等详见附后清单，对该设备设施的维修责任，双方约定按下列第_________项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1、全部由甲方承担维修责任；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2、全部由乙方承担维修责任；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3、乙方使用不当造成的，由乙方负责修复或予以经济赔偿；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4、非因乙方使用不当造成的，由甲方负责维修或更换；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5、双方协商解决。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九、房屋设施押金_________元，房屋租赁期满后退回押金，押金期间不计算利息。因乙方在使用相关设施中负有维修或赔偿责任，乙方拒不履行相关义务的，甲方有权从押金中直接扣除。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十、乙方应加强用电、用火安全，自行承担消防安全责任。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一、未经甲方书面同意，乙方不得对出租房屋进行装修、装潢或添附其他设备、设施以及在甲方允许使用的范围内搭建其他设施。若甲方书面同意乙方实施上述行为的，双方对该类设备、设施的费用支出、维修义务及租赁期满的权益归属等约定如下：___________________________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十二、租赁期内，因房屋本身产生的相邻权纠纷，由甲方负责处理，乙方予以配合。因乙方行为产生邻里纠纷的，由乙方自行负责，经乙方请求，甲方可以协助调解。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十三、租赁期内，甲方如转让或抵押该房屋的，应提前_________月通知乙方。在法律允许转让的前提下，在同等条件下乙方有优先受让权。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十四、租赁期满，甲方有权收回全部房屋。乙方续租的，应提前_________月通知甲方，经甲方同意后，双方另行签订租赁合同。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五、租赁期内，甲方无正当理由提前收回该房屋的，甲方应按月租金的_________倍向乙方支付违约金，乙方有其他损失的，甲方应另行赔偿。乙方未经甲方同意中途擅自退租的，乙方应按月租金的_________倍向甲方支付违约金，乙方已投入的装修、装潢或与房屋形成附合的设备、设施不得拆除或请求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十六、甲方应按约定时间交付房屋，逾期交付的，每逾期一日则按日租金的_________倍向乙方支付违约金。租赁期满后，乙方应如期归还房屋，逾期归还的，每逾期一日则按日租金的_________倍向甲方支付违约金。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十七、租赁期内，若发生房屋占有范围内的土地使用权被依法提前收回或因社会公共利益、城市建设等需要被依法征用拆迁的，对本租赁合同的处理约定如下：____________________________________。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十八、租赁期内，乙方有下列行为之一的，甲方有权解除本合同，收回房屋，并由乙方向甲方支付相当于_________月租金的违约金，甲方有其他损失的，乙方应予以赔偿：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1、擅自改变本合同约定的租赁用途，或利用该房屋进行违法活动的；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2、未经甲方同意，擅自拆改变动房屋结构或对房屋进行装修、装潢及搭建、添附设施的；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3、未经甲方同意，擅自将房屋转租、转借他人使用或与他人交换使用的；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4、拖欠租金累计_________月以上的；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5、其他情形__________________。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十九、甲方有下列行为之一的，乙方有权解除本合同，退回房屋，并由甲方向乙方支付相当于_________月租金的违约金，乙方有其他损失的，甲方应予以赔偿：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1、隐瞒有影响人身安全的房屋质量问题导致乙方无法正常使用的；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2、因甲方权属问题导致乙方无法正常使用的；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3、甲方未按时交付房屋，经乙方催告后_________日内仍未交付的；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4、甲方不承担房屋维修义务导致乙方无法正常使用的；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5、因房屋本身产生的相邻权纠纷导致乙方无法正常使用的；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6、其他情形______________________________。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二十、租赁期内，双方均不得借故解除本合同。一方如有正当理由要求解除合同时，须提前________个月通知对方，经对方同意后解除合同，并由提出方向另一方支付相当于________个月租金的违约金。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二十一、本级人民政府对外来人口有特殊管理规定的，双方均应按照规定办理相关手续。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二十二、双方其他约定：______________________________。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二十三、本合同若有未尽事宜，由双方协商解决，另行签订补充协议，补充协议与本合同具有同等法律效力。协商不成的，任何一方均可向有管辖权的人民法院提起诉讼。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二十四、本合同一式二份，甲、乙各执一份，具有同等法律效力，并自双方签字之日起生效。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0" w:lineRule="atLeast"/>
        <w:ind w:left="0" w:right="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附：_______________房屋设备设施移交清单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甲方（签名捺手印）：__________</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乙方（签名捺手印）：__________</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360" w:leftChars="0" w:right="0" w:rightChars="0" w:firstLine="1120" w:firstLineChars="400"/>
        <w:rPr>
          <w:rFonts w:hint="eastAsia" w:ascii="仿宋" w:hAnsi="仿宋" w:eastAsia="仿宋" w:cs="仿宋"/>
          <w:i w:val="0"/>
          <w:sz w:val="28"/>
          <w:szCs w:val="28"/>
        </w:rPr>
      </w:pPr>
      <w:r>
        <w:rPr>
          <w:rFonts w:hint="eastAsia" w:ascii="仿宋" w:hAnsi="仿宋" w:eastAsia="仿宋" w:cs="仿宋"/>
          <w:i w:val="0"/>
          <w:caps w:val="0"/>
          <w:color w:val="000000"/>
          <w:spacing w:val="0"/>
          <w:sz w:val="28"/>
          <w:szCs w:val="28"/>
          <w:shd w:val="clear" w:fill="FFFFFF"/>
        </w:rPr>
        <w:t>_______年_____月_____日</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_______年_____月_____日</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4A1EA4"/>
    <w:rsid w:val="10D075CB"/>
    <w:rsid w:val="2A846F51"/>
    <w:rsid w:val="2DAB1DBC"/>
    <w:rsid w:val="45FA036B"/>
    <w:rsid w:val="4775568E"/>
    <w:rsid w:val="4C2A7E0C"/>
    <w:rsid w:val="7C8C5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微软雅黑" w:asciiTheme="minorAscii" w:hAnsiTheme="minorAscii" w:cstheme="minorBidi"/>
      <w:kern w:val="2"/>
      <w:sz w:val="28"/>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4"/>
    <w:basedOn w:val="1"/>
    <w:next w:val="1"/>
    <w:link w:val="8"/>
    <w:semiHidden/>
    <w:unhideWhenUsed/>
    <w:qFormat/>
    <w:uiPriority w:val="0"/>
    <w:pPr>
      <w:widowControl/>
      <w:spacing w:before="100" w:beforeAutospacing="1" w:after="100" w:afterAutospacing="1"/>
      <w:jc w:val="center"/>
      <w:outlineLvl w:val="3"/>
    </w:pPr>
    <w:rPr>
      <w:rFonts w:ascii="宋体" w:hAnsi="宋体" w:eastAsia="微软雅黑" w:cs="宋体"/>
      <w:b/>
      <w:bCs/>
      <w:kern w:val="0"/>
      <w:sz w:val="36"/>
      <w:szCs w:val="24"/>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4 字符"/>
    <w:basedOn w:val="7"/>
    <w:link w:val="4"/>
    <w:qFormat/>
    <w:uiPriority w:val="9"/>
    <w:rPr>
      <w:rFonts w:ascii="宋体" w:hAnsi="宋体" w:eastAsia="微软雅黑" w:cs="宋体"/>
      <w:b/>
      <w:bCs/>
      <w:kern w:val="0"/>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2020-07-13T02:28:00Z</dcterms:created>
  <dc:creator>Administrator</dc:creator>
  <cp:lastModifiedBy>砖w</cp:lastModifiedBy>
  <dcterms:modified xsi:type="dcterms:W3CDTF">2021-07-19T06:30:35Z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251B2005558D4B7FBE1992B246E7E0D3</vt:lpwstr>
  </property>
</Properties>
</file>